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1861" w14:textId="4C7AC807" w:rsidR="00010756" w:rsidRPr="000062B5" w:rsidRDefault="00BD5D1B" w:rsidP="00BD5D1B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Cs/>
        </w:rPr>
      </w:pPr>
      <w:bookmarkStart w:id="0" w:name="_Hlk509957657"/>
      <w:r w:rsidRPr="000062B5">
        <w:rPr>
          <w:rFonts w:ascii="Times New Roman" w:hAnsi="Times New Roman"/>
          <w:bCs/>
        </w:rPr>
        <w:t xml:space="preserve">Radzanów, </w:t>
      </w:r>
      <w:r w:rsidR="00A00D40">
        <w:rPr>
          <w:rFonts w:ascii="Times New Roman" w:hAnsi="Times New Roman"/>
          <w:bCs/>
        </w:rPr>
        <w:t>29</w:t>
      </w:r>
      <w:r w:rsidR="00F32D9D">
        <w:rPr>
          <w:rFonts w:ascii="Times New Roman" w:hAnsi="Times New Roman"/>
          <w:bCs/>
        </w:rPr>
        <w:t>.11.2023</w:t>
      </w:r>
      <w:r w:rsidRPr="000062B5">
        <w:rPr>
          <w:rFonts w:ascii="Times New Roman" w:hAnsi="Times New Roman"/>
          <w:bCs/>
        </w:rPr>
        <w:t>r.</w:t>
      </w:r>
    </w:p>
    <w:p w14:paraId="4181FADC" w14:textId="6BAE1C80" w:rsidR="00BD5D1B" w:rsidRPr="000062B5" w:rsidRDefault="00BD5D1B" w:rsidP="00BD5D1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0062B5">
        <w:rPr>
          <w:rFonts w:ascii="Times New Roman" w:hAnsi="Times New Roman"/>
          <w:bCs/>
        </w:rPr>
        <w:t>RIN.271.</w:t>
      </w:r>
      <w:r w:rsidR="00A00D40">
        <w:rPr>
          <w:rFonts w:ascii="Times New Roman" w:hAnsi="Times New Roman"/>
          <w:bCs/>
        </w:rPr>
        <w:t>9</w:t>
      </w:r>
      <w:r w:rsidRPr="000062B5">
        <w:rPr>
          <w:rFonts w:ascii="Times New Roman" w:hAnsi="Times New Roman"/>
          <w:bCs/>
        </w:rPr>
        <w:t>.202</w:t>
      </w:r>
      <w:r w:rsidR="002B6EA8">
        <w:rPr>
          <w:rFonts w:ascii="Times New Roman" w:hAnsi="Times New Roman"/>
          <w:bCs/>
        </w:rPr>
        <w:t>3</w:t>
      </w:r>
      <w:r w:rsidRPr="000062B5">
        <w:rPr>
          <w:rFonts w:ascii="Times New Roman" w:hAnsi="Times New Roman"/>
          <w:bCs/>
        </w:rPr>
        <w:t>.JR</w:t>
      </w:r>
    </w:p>
    <w:p w14:paraId="3281978C" w14:textId="77777777" w:rsidR="00BD5D1B" w:rsidRPr="000062B5" w:rsidRDefault="00BD5D1B" w:rsidP="00BD5D1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9FB698" w14:textId="77777777" w:rsidR="00B7712C" w:rsidRPr="000062B5" w:rsidRDefault="00B7712C" w:rsidP="00B771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2B5">
        <w:rPr>
          <w:rFonts w:ascii="Times New Roman" w:hAnsi="Times New Roman"/>
          <w:b/>
          <w:sz w:val="24"/>
          <w:szCs w:val="24"/>
        </w:rPr>
        <w:t>ZAWIADOMIENIE</w:t>
      </w:r>
      <w:r w:rsidR="00802B48" w:rsidRPr="000062B5">
        <w:rPr>
          <w:rFonts w:ascii="Times New Roman" w:hAnsi="Times New Roman"/>
          <w:b/>
          <w:sz w:val="24"/>
          <w:szCs w:val="24"/>
        </w:rPr>
        <w:t xml:space="preserve"> </w:t>
      </w:r>
    </w:p>
    <w:p w14:paraId="7A2CABCC" w14:textId="77777777" w:rsidR="00A8584C" w:rsidRPr="000062B5" w:rsidRDefault="00B7712C" w:rsidP="0001075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2B5">
        <w:rPr>
          <w:rFonts w:ascii="Times New Roman" w:hAnsi="Times New Roman"/>
          <w:b/>
          <w:sz w:val="24"/>
          <w:szCs w:val="24"/>
        </w:rPr>
        <w:t xml:space="preserve">O </w:t>
      </w:r>
      <w:r w:rsidR="00802B48" w:rsidRPr="000062B5">
        <w:rPr>
          <w:rFonts w:ascii="Times New Roman" w:hAnsi="Times New Roman"/>
          <w:b/>
          <w:sz w:val="24"/>
          <w:szCs w:val="24"/>
        </w:rPr>
        <w:t>UNIEWAŻNIENIU POSTĘPOWANIA</w:t>
      </w:r>
    </w:p>
    <w:bookmarkEnd w:id="0"/>
    <w:p w14:paraId="1EC7B55C" w14:textId="77777777" w:rsidR="000062B5" w:rsidRDefault="000062B5" w:rsidP="007F0A4D">
      <w:pPr>
        <w:widowControl w:val="0"/>
        <w:autoSpaceDE w:val="0"/>
        <w:autoSpaceDN w:val="0"/>
        <w:adjustRightInd w:val="0"/>
        <w:spacing w:after="0" w:line="276" w:lineRule="auto"/>
        <w:ind w:left="993" w:hanging="993"/>
        <w:jc w:val="both"/>
        <w:rPr>
          <w:rFonts w:ascii="Times New Roman" w:hAnsi="Times New Roman"/>
        </w:rPr>
      </w:pPr>
    </w:p>
    <w:p w14:paraId="48CA89F8" w14:textId="587CF412" w:rsidR="00F32D9D" w:rsidRPr="009423D5" w:rsidRDefault="00DF6DE0" w:rsidP="00F32D9D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  <w:i/>
          <w:color w:val="000000"/>
          <w:lang w:eastAsia="pl-PL"/>
        </w:rPr>
      </w:pPr>
      <w:r w:rsidRPr="000062B5">
        <w:rPr>
          <w:rFonts w:ascii="Times New Roman" w:hAnsi="Times New Roman"/>
        </w:rPr>
        <w:t>D</w:t>
      </w:r>
      <w:r w:rsidR="007F0A4D" w:rsidRPr="000062B5">
        <w:rPr>
          <w:rFonts w:ascii="Times New Roman" w:hAnsi="Times New Roman"/>
        </w:rPr>
        <w:t>otyczy: postępowania o udzielenie zamówienia publicznego prowadzonego w trybie podstawowym</w:t>
      </w:r>
      <w:r w:rsidR="007F0A4D" w:rsidRPr="000062B5">
        <w:rPr>
          <w:rFonts w:ascii="Times New Roman" w:eastAsia="Calibri" w:hAnsi="Times New Roman"/>
        </w:rPr>
        <w:t xml:space="preserve"> bez negocjacji zgodnie z art. 275 pkt 1 </w:t>
      </w:r>
      <w:r w:rsidR="007F0A4D" w:rsidRPr="000062B5">
        <w:rPr>
          <w:rFonts w:ascii="Times New Roman" w:hAnsi="Times New Roman"/>
          <w:color w:val="000000"/>
          <w:lang w:eastAsia="pl-PL"/>
        </w:rPr>
        <w:t>ustawy z dnia 11 września 2019r. - Prawo zamówień publicznych (Dz.U. z 202</w:t>
      </w:r>
      <w:r w:rsidR="00F32D9D">
        <w:rPr>
          <w:rFonts w:ascii="Times New Roman" w:hAnsi="Times New Roman"/>
          <w:color w:val="000000"/>
          <w:lang w:eastAsia="pl-PL"/>
        </w:rPr>
        <w:t>3</w:t>
      </w:r>
      <w:r w:rsidR="007F0A4D" w:rsidRPr="000062B5">
        <w:rPr>
          <w:rFonts w:ascii="Times New Roman" w:hAnsi="Times New Roman"/>
          <w:color w:val="000000"/>
          <w:lang w:eastAsia="pl-PL"/>
        </w:rPr>
        <w:t xml:space="preserve"> r. poz. </w:t>
      </w:r>
      <w:r w:rsidR="002B6EA8">
        <w:rPr>
          <w:rFonts w:ascii="Times New Roman" w:hAnsi="Times New Roman"/>
          <w:color w:val="000000"/>
          <w:lang w:eastAsia="pl-PL"/>
        </w:rPr>
        <w:t>1</w:t>
      </w:r>
      <w:r w:rsidR="00F32D9D">
        <w:rPr>
          <w:rFonts w:ascii="Times New Roman" w:hAnsi="Times New Roman"/>
          <w:color w:val="000000"/>
          <w:lang w:eastAsia="pl-PL"/>
        </w:rPr>
        <w:t>605 z</w:t>
      </w:r>
      <w:r w:rsidR="007F0A4D" w:rsidRPr="000062B5">
        <w:rPr>
          <w:rFonts w:ascii="Times New Roman" w:hAnsi="Times New Roman"/>
          <w:color w:val="000000"/>
          <w:lang w:eastAsia="pl-PL"/>
        </w:rPr>
        <w:t>e zm.)</w:t>
      </w:r>
      <w:r w:rsidR="000062B5">
        <w:rPr>
          <w:rFonts w:ascii="Times New Roman" w:hAnsi="Times New Roman"/>
        </w:rPr>
        <w:t xml:space="preserve">, </w:t>
      </w:r>
      <w:r w:rsidR="007F0A4D" w:rsidRPr="000062B5">
        <w:rPr>
          <w:rFonts w:ascii="Times New Roman" w:hAnsi="Times New Roman"/>
        </w:rPr>
        <w:t xml:space="preserve">na </w:t>
      </w:r>
      <w:r w:rsidR="002B6EA8" w:rsidRPr="002B6EA8">
        <w:rPr>
          <w:rFonts w:ascii="Times New Roman" w:hAnsi="Times New Roman"/>
          <w:bCs/>
          <w:i/>
        </w:rPr>
        <w:t>„</w:t>
      </w:r>
      <w:r w:rsidR="00F32D9D" w:rsidRPr="00F32D9D">
        <w:rPr>
          <w:rFonts w:ascii="Times New Roman" w:eastAsia="Calibri" w:hAnsi="Times New Roman"/>
          <w:i/>
          <w:color w:val="000000"/>
          <w:lang w:eastAsia="pl-PL"/>
        </w:rPr>
        <w:t>Odbieranie, transport i zagospodarowanie odpadów komunalnych pochodzących</w:t>
      </w:r>
      <w:r w:rsidR="00F32D9D">
        <w:rPr>
          <w:rFonts w:ascii="Times New Roman" w:eastAsia="Calibri" w:hAnsi="Times New Roman"/>
          <w:i/>
          <w:color w:val="000000"/>
          <w:lang w:eastAsia="pl-PL"/>
        </w:rPr>
        <w:t xml:space="preserve"> z</w:t>
      </w:r>
      <w:r w:rsidR="00F32D9D" w:rsidRPr="00F32D9D">
        <w:rPr>
          <w:rFonts w:ascii="Times New Roman" w:eastAsia="Calibri" w:hAnsi="Times New Roman"/>
          <w:i/>
          <w:color w:val="000000"/>
          <w:lang w:eastAsia="pl-PL"/>
        </w:rPr>
        <w:t xml:space="preserve"> nieruchomości zamieszkałych na terenie Gminy Radzanów oraz z gminnego punktu selektywnego zbierania odpadów komunalnych</w:t>
      </w:r>
      <w:r w:rsidR="00F32D9D">
        <w:rPr>
          <w:rFonts w:ascii="Times New Roman" w:eastAsia="Calibri" w:hAnsi="Times New Roman"/>
          <w:i/>
          <w:color w:val="000000"/>
          <w:lang w:eastAsia="pl-PL"/>
        </w:rPr>
        <w:t>”</w:t>
      </w:r>
      <w:r w:rsidR="00F32D9D" w:rsidRPr="0058657F">
        <w:rPr>
          <w:rFonts w:eastAsia="Calibri" w:cstheme="minorHAnsi"/>
          <w:b/>
          <w:bCs/>
          <w:i/>
          <w:color w:val="000000"/>
          <w:lang w:eastAsia="pl-PL"/>
        </w:rPr>
        <w:t>.</w:t>
      </w:r>
    </w:p>
    <w:p w14:paraId="40570465" w14:textId="77777777" w:rsidR="004722DB" w:rsidRDefault="004722DB" w:rsidP="00C042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Cs/>
          <w:color w:val="000000"/>
          <w:lang w:eastAsia="pl-PL"/>
        </w:rPr>
      </w:pPr>
    </w:p>
    <w:p w14:paraId="77E98700" w14:textId="110322B4" w:rsidR="008A33F6" w:rsidRPr="000062B5" w:rsidRDefault="007F0A4D" w:rsidP="00C042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062B5">
        <w:rPr>
          <w:rFonts w:ascii="Times New Roman" w:hAnsi="Times New Roman"/>
        </w:rPr>
        <w:t xml:space="preserve">                   </w:t>
      </w:r>
    </w:p>
    <w:p w14:paraId="54ECFF23" w14:textId="77777777" w:rsidR="00802B48" w:rsidRPr="000062B5" w:rsidRDefault="00802B48" w:rsidP="00802B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0062B5">
        <w:rPr>
          <w:rFonts w:ascii="Times New Roman" w:hAnsi="Times New Roman"/>
          <w:b/>
        </w:rPr>
        <w:t>1. Informacja o unieważnieniu postępowania</w:t>
      </w:r>
      <w:r w:rsidRPr="000062B5">
        <w:rPr>
          <w:rFonts w:ascii="Times New Roman" w:hAnsi="Times New Roman"/>
        </w:rPr>
        <w:t xml:space="preserve"> </w:t>
      </w:r>
    </w:p>
    <w:p w14:paraId="2304D089" w14:textId="77777777" w:rsidR="00802B48" w:rsidRPr="000062B5" w:rsidRDefault="00802B48" w:rsidP="00802B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624BFD7" w14:textId="2AD0EC87" w:rsidR="00F32D9D" w:rsidRPr="00F32D9D" w:rsidRDefault="00802B48" w:rsidP="00F32D9D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  <w:bCs/>
          <w:iCs/>
          <w:color w:val="000000"/>
          <w:lang w:eastAsia="pl-PL"/>
        </w:rPr>
      </w:pPr>
      <w:r w:rsidRPr="000062B5">
        <w:rPr>
          <w:rFonts w:ascii="Times New Roman" w:hAnsi="Times New Roman"/>
        </w:rPr>
        <w:t xml:space="preserve">Działając na podstawie art. 260 ust. </w:t>
      </w:r>
      <w:r w:rsidR="00BB323D">
        <w:rPr>
          <w:rFonts w:ascii="Times New Roman" w:hAnsi="Times New Roman"/>
        </w:rPr>
        <w:t xml:space="preserve">1 i </w:t>
      </w:r>
      <w:r w:rsidRPr="000062B5">
        <w:rPr>
          <w:rFonts w:ascii="Times New Roman" w:hAnsi="Times New Roman"/>
        </w:rPr>
        <w:t>2 ustawy z dnia 11 września 2019r. Prawo zamówień publicznych (Dz. U. 202</w:t>
      </w:r>
      <w:r w:rsidR="00F32D9D">
        <w:rPr>
          <w:rFonts w:ascii="Times New Roman" w:hAnsi="Times New Roman"/>
        </w:rPr>
        <w:t>3</w:t>
      </w:r>
      <w:r w:rsidR="002B6EA8">
        <w:rPr>
          <w:rFonts w:ascii="Times New Roman" w:hAnsi="Times New Roman"/>
        </w:rPr>
        <w:t>r.</w:t>
      </w:r>
      <w:r w:rsidRPr="000062B5">
        <w:rPr>
          <w:rFonts w:ascii="Times New Roman" w:hAnsi="Times New Roman"/>
        </w:rPr>
        <w:t xml:space="preserve"> poz. 1</w:t>
      </w:r>
      <w:r w:rsidR="00F32D9D">
        <w:rPr>
          <w:rFonts w:ascii="Times New Roman" w:hAnsi="Times New Roman"/>
        </w:rPr>
        <w:t>605</w:t>
      </w:r>
      <w:r w:rsidRPr="000062B5">
        <w:rPr>
          <w:rFonts w:ascii="Times New Roman" w:hAnsi="Times New Roman"/>
        </w:rPr>
        <w:t xml:space="preserve"> ze zm.) Zamawiający, tj. Gmina Radzanów informuje,</w:t>
      </w:r>
      <w:r w:rsidR="000062B5">
        <w:rPr>
          <w:rFonts w:ascii="Times New Roman" w:hAnsi="Times New Roman"/>
        </w:rPr>
        <w:t xml:space="preserve"> </w:t>
      </w:r>
      <w:r w:rsidR="00BB323D">
        <w:rPr>
          <w:rFonts w:ascii="Times New Roman" w:hAnsi="Times New Roman"/>
        </w:rPr>
        <w:t xml:space="preserve">                        </w:t>
      </w:r>
      <w:r w:rsidRPr="000062B5">
        <w:rPr>
          <w:rFonts w:ascii="Times New Roman" w:hAnsi="Times New Roman"/>
        </w:rPr>
        <w:t>że unieważnia postępowanie o udzielenie zamówienia publicznego prowadzonego w trybie podstawowym na podstawie art. 275 pkt 1 ww. ustawy na realizację zadania pn</w:t>
      </w:r>
      <w:r w:rsidRPr="002B6EA8">
        <w:rPr>
          <w:rFonts w:ascii="Times New Roman" w:hAnsi="Times New Roman"/>
        </w:rPr>
        <w:t xml:space="preserve">. </w:t>
      </w:r>
      <w:r w:rsidR="00F32D9D">
        <w:rPr>
          <w:rFonts w:ascii="Times New Roman" w:hAnsi="Times New Roman"/>
        </w:rPr>
        <w:t>„</w:t>
      </w:r>
      <w:r w:rsidR="00F32D9D" w:rsidRPr="00F32D9D">
        <w:rPr>
          <w:rFonts w:ascii="Times New Roman" w:eastAsia="Calibri" w:hAnsi="Times New Roman"/>
          <w:iCs/>
          <w:color w:val="000000"/>
          <w:lang w:eastAsia="pl-PL"/>
        </w:rPr>
        <w:t>Odbieranie, transport i zagospodarowanie odpadów komunalnych pochodzących z nieruchomości zamieszkałych na terenie Gminy Radzanów oraz z gminnego punktu selektywnego zbierania odpadów komunalnych”</w:t>
      </w:r>
      <w:r w:rsidR="00F32D9D" w:rsidRPr="00F32D9D">
        <w:rPr>
          <w:rFonts w:eastAsia="Calibri" w:cstheme="minorHAnsi"/>
          <w:b/>
          <w:bCs/>
          <w:iCs/>
          <w:color w:val="000000"/>
          <w:lang w:eastAsia="pl-PL"/>
        </w:rPr>
        <w:t>.</w:t>
      </w:r>
    </w:p>
    <w:p w14:paraId="3AE07A57" w14:textId="77777777" w:rsidR="00F32D9D" w:rsidRPr="002B6EA8" w:rsidRDefault="00F32D9D" w:rsidP="00F32D9D">
      <w:pPr>
        <w:spacing w:line="276" w:lineRule="auto"/>
        <w:jc w:val="both"/>
        <w:rPr>
          <w:rFonts w:ascii="Arial" w:hAnsi="Arial" w:cs="Arial"/>
          <w:b/>
          <w:bCs/>
          <w:iCs/>
          <w:color w:val="000000"/>
          <w:lang w:eastAsia="pl-PL"/>
        </w:rPr>
      </w:pPr>
    </w:p>
    <w:p w14:paraId="67531EF2" w14:textId="50C23046" w:rsidR="00802B48" w:rsidRPr="000062B5" w:rsidRDefault="00802B48" w:rsidP="00F32D9D">
      <w:pPr>
        <w:spacing w:line="276" w:lineRule="auto"/>
        <w:jc w:val="both"/>
        <w:rPr>
          <w:rFonts w:ascii="Times New Roman" w:hAnsi="Times New Roman"/>
        </w:rPr>
      </w:pPr>
      <w:r w:rsidRPr="000062B5">
        <w:rPr>
          <w:rFonts w:ascii="Times New Roman" w:hAnsi="Times New Roman"/>
          <w:u w:val="single"/>
        </w:rPr>
        <w:t>Uzasadnienie prawne</w:t>
      </w:r>
      <w:r w:rsidRPr="000062B5">
        <w:rPr>
          <w:rFonts w:ascii="Times New Roman" w:hAnsi="Times New Roman"/>
        </w:rPr>
        <w:t xml:space="preserve"> </w:t>
      </w:r>
    </w:p>
    <w:p w14:paraId="7AD70D44" w14:textId="65A1450B" w:rsidR="00802B48" w:rsidRPr="00A00D40" w:rsidRDefault="00802B48" w:rsidP="00802B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0062B5">
        <w:rPr>
          <w:rFonts w:ascii="Times New Roman" w:hAnsi="Times New Roman"/>
        </w:rPr>
        <w:t xml:space="preserve">Zgodnie z art. 255 pkt </w:t>
      </w:r>
      <w:r w:rsidR="00A00D40">
        <w:rPr>
          <w:rFonts w:ascii="Times New Roman" w:hAnsi="Times New Roman"/>
        </w:rPr>
        <w:t>6</w:t>
      </w:r>
      <w:r w:rsidR="008A33F6" w:rsidRPr="000062B5">
        <w:rPr>
          <w:rFonts w:ascii="Times New Roman" w:hAnsi="Times New Roman"/>
        </w:rPr>
        <w:t xml:space="preserve"> ustawy z dnia 11 września 2019</w:t>
      </w:r>
      <w:r w:rsidRPr="000062B5">
        <w:rPr>
          <w:rFonts w:ascii="Times New Roman" w:hAnsi="Times New Roman"/>
        </w:rPr>
        <w:t xml:space="preserve">r. Prawo zamówień publicznych Zamawiający unieważnia postępowanie jeżeli </w:t>
      </w:r>
      <w:r w:rsidR="00A00D40" w:rsidRPr="00A00D40">
        <w:rPr>
          <w:rFonts w:ascii="Times New Roman" w:hAnsi="Times New Roman"/>
        </w:rPr>
        <w:t>postępowanie obarczone jest niemożliwą do usunięcia wadą uniemożliwiającą zawarcie niepodlegającej unieważnieniu umowy w sprawie zamówienia publicznego</w:t>
      </w:r>
      <w:r w:rsidR="00A00D40">
        <w:rPr>
          <w:rFonts w:ascii="Times New Roman" w:hAnsi="Times New Roman"/>
        </w:rPr>
        <w:t>.</w:t>
      </w:r>
      <w:r w:rsidRPr="00A00D40">
        <w:rPr>
          <w:rFonts w:ascii="Times New Roman" w:hAnsi="Times New Roman"/>
        </w:rPr>
        <w:t xml:space="preserve"> </w:t>
      </w:r>
    </w:p>
    <w:p w14:paraId="4D598499" w14:textId="77777777" w:rsidR="000062B5" w:rsidRPr="000062B5" w:rsidRDefault="000062B5" w:rsidP="00802B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u w:val="single"/>
        </w:rPr>
      </w:pPr>
    </w:p>
    <w:p w14:paraId="7E40BFFD" w14:textId="77777777" w:rsidR="00802B48" w:rsidRPr="000062B5" w:rsidRDefault="00802B48" w:rsidP="00802B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0062B5">
        <w:rPr>
          <w:rFonts w:ascii="Times New Roman" w:hAnsi="Times New Roman"/>
          <w:u w:val="single"/>
        </w:rPr>
        <w:t>Uzasadnienie faktyczne</w:t>
      </w:r>
      <w:r w:rsidRPr="000062B5">
        <w:rPr>
          <w:rFonts w:ascii="Times New Roman" w:hAnsi="Times New Roman"/>
        </w:rPr>
        <w:t xml:space="preserve"> </w:t>
      </w:r>
    </w:p>
    <w:p w14:paraId="4D06E712" w14:textId="4C711C61" w:rsidR="00A00D40" w:rsidRPr="00A00D40" w:rsidRDefault="00802B48" w:rsidP="00A00D40">
      <w:pPr>
        <w:spacing w:line="276" w:lineRule="auto"/>
        <w:contextualSpacing/>
        <w:jc w:val="both"/>
        <w:rPr>
          <w:rFonts w:ascii="Times New Roman" w:eastAsia="Calibri" w:hAnsi="Times New Roman"/>
        </w:rPr>
      </w:pPr>
      <w:r w:rsidRPr="000062B5">
        <w:rPr>
          <w:rFonts w:ascii="Times New Roman" w:hAnsi="Times New Roman"/>
        </w:rPr>
        <w:t xml:space="preserve">W </w:t>
      </w:r>
      <w:r w:rsidR="00A00D40">
        <w:rPr>
          <w:rFonts w:ascii="Times New Roman" w:hAnsi="Times New Roman"/>
        </w:rPr>
        <w:t>dniach 21-22</w:t>
      </w:r>
      <w:r w:rsidR="00207F33" w:rsidRPr="000062B5">
        <w:rPr>
          <w:rFonts w:ascii="Times New Roman" w:hAnsi="Times New Roman"/>
        </w:rPr>
        <w:t>.</w:t>
      </w:r>
      <w:r w:rsidR="004722DB">
        <w:rPr>
          <w:rFonts w:ascii="Times New Roman" w:hAnsi="Times New Roman"/>
        </w:rPr>
        <w:t>11</w:t>
      </w:r>
      <w:r w:rsidR="00207F33" w:rsidRPr="000062B5">
        <w:rPr>
          <w:rFonts w:ascii="Times New Roman" w:hAnsi="Times New Roman"/>
        </w:rPr>
        <w:t>.</w:t>
      </w:r>
      <w:r w:rsidRPr="000062B5">
        <w:rPr>
          <w:rFonts w:ascii="Times New Roman" w:hAnsi="Times New Roman"/>
        </w:rPr>
        <w:t>202</w:t>
      </w:r>
      <w:r w:rsidR="002B6EA8">
        <w:rPr>
          <w:rFonts w:ascii="Times New Roman" w:hAnsi="Times New Roman"/>
        </w:rPr>
        <w:t>3</w:t>
      </w:r>
      <w:r w:rsidRPr="000062B5">
        <w:rPr>
          <w:rFonts w:ascii="Times New Roman" w:hAnsi="Times New Roman"/>
        </w:rPr>
        <w:t xml:space="preserve">r. </w:t>
      </w:r>
      <w:r w:rsidR="00A00D40">
        <w:rPr>
          <w:rFonts w:ascii="Times New Roman" w:hAnsi="Times New Roman"/>
        </w:rPr>
        <w:t xml:space="preserve">nastąpiła awaria platformy e-Zamówienia. </w:t>
      </w:r>
      <w:r w:rsidR="00A45ABC">
        <w:rPr>
          <w:rFonts w:ascii="Times New Roman" w:hAnsi="Times New Roman"/>
        </w:rPr>
        <w:t>N</w:t>
      </w:r>
      <w:r w:rsidR="00A00D40">
        <w:rPr>
          <w:rFonts w:ascii="Times New Roman" w:hAnsi="Times New Roman"/>
        </w:rPr>
        <w:t xml:space="preserve">iemożliwym jest dodanie dokumentów postępowania na stronie prowadzonego postępowania </w:t>
      </w:r>
      <w:hyperlink r:id="rId6" w:history="1">
        <w:r w:rsidR="0032334E" w:rsidRPr="009E6F24">
          <w:rPr>
            <w:rStyle w:val="Hipercze"/>
            <w:rFonts w:ascii="Times New Roman" w:hAnsi="Times New Roman"/>
            <w:shd w:val="clear" w:color="auto" w:fill="FFFFFF"/>
          </w:rPr>
          <w:t>https://ezamowienia.gov.pl/mp-client/search/list/ocds-148610-afae1296-8861-11ee-9fb5-3edbb70f45bd</w:t>
        </w:r>
      </w:hyperlink>
      <w:r w:rsidR="00A00D40" w:rsidRPr="00A00D40">
        <w:rPr>
          <w:rFonts w:ascii="Times New Roman" w:hAnsi="Times New Roman"/>
          <w:shd w:val="clear" w:color="auto" w:fill="FFFFFF"/>
        </w:rPr>
        <w:t>, ani komunikacja z potencjalnymi oferentami.</w:t>
      </w:r>
    </w:p>
    <w:p w14:paraId="7961AC13" w14:textId="77777777" w:rsidR="008A33F6" w:rsidRDefault="008A33F6" w:rsidP="00802B4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ADAAD0" w14:textId="77777777" w:rsidR="00802B48" w:rsidRPr="000062B5" w:rsidRDefault="00802B48" w:rsidP="00207F3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BD2B717" w14:textId="77777777" w:rsidR="003C1523" w:rsidRDefault="003C1523"/>
    <w:sectPr w:rsidR="003C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92C77"/>
    <w:multiLevelType w:val="multilevel"/>
    <w:tmpl w:val="0A92025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eastAsia="Calibri" w:hAnsi="Calibri" w:cs="Aria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53939"/>
    <w:multiLevelType w:val="hybridMultilevel"/>
    <w:tmpl w:val="7572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18605">
    <w:abstractNumId w:val="1"/>
  </w:num>
  <w:num w:numId="2" w16cid:durableId="196530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756"/>
    <w:rsid w:val="0000023E"/>
    <w:rsid w:val="000062B5"/>
    <w:rsid w:val="00010756"/>
    <w:rsid w:val="00034529"/>
    <w:rsid w:val="001A25F9"/>
    <w:rsid w:val="00207F33"/>
    <w:rsid w:val="00291A6C"/>
    <w:rsid w:val="002B6EA8"/>
    <w:rsid w:val="002C7812"/>
    <w:rsid w:val="0032334E"/>
    <w:rsid w:val="003806D9"/>
    <w:rsid w:val="003C1523"/>
    <w:rsid w:val="004722DB"/>
    <w:rsid w:val="004C2AA4"/>
    <w:rsid w:val="005D3EB6"/>
    <w:rsid w:val="007F0A4D"/>
    <w:rsid w:val="00802B48"/>
    <w:rsid w:val="008A33F6"/>
    <w:rsid w:val="008A7212"/>
    <w:rsid w:val="008E12A4"/>
    <w:rsid w:val="009A1119"/>
    <w:rsid w:val="00A00D40"/>
    <w:rsid w:val="00A45ABC"/>
    <w:rsid w:val="00A8584C"/>
    <w:rsid w:val="00A968A3"/>
    <w:rsid w:val="00AF7045"/>
    <w:rsid w:val="00B7712C"/>
    <w:rsid w:val="00BB2081"/>
    <w:rsid w:val="00BB323D"/>
    <w:rsid w:val="00BD5D1B"/>
    <w:rsid w:val="00C04225"/>
    <w:rsid w:val="00C05168"/>
    <w:rsid w:val="00CE1094"/>
    <w:rsid w:val="00D037ED"/>
    <w:rsid w:val="00DA3998"/>
    <w:rsid w:val="00DF3C8A"/>
    <w:rsid w:val="00DF6DE0"/>
    <w:rsid w:val="00EB142B"/>
    <w:rsid w:val="00F32D9D"/>
    <w:rsid w:val="00F5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322B"/>
  <w15:docId w15:val="{BD8452C3-9E96-468D-8705-F77EB50F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75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Lista num,HŁ_Bullet1,CW_Lista,Numerowanie,List Paragraph,Akapit z listą BS,Kolorowa lista — akcent 11,normalny tekst,L1,Akapit z listą5,Podsis rysunku,Akapit z listą numerowaną,Nagłowek 3,Dot pt,F5 List Paragraph,BulletC"/>
    <w:basedOn w:val="Normalny"/>
    <w:link w:val="AkapitzlistZnak"/>
    <w:uiPriority w:val="34"/>
    <w:qFormat/>
    <w:rsid w:val="00010756"/>
    <w:pPr>
      <w:ind w:left="708"/>
    </w:pPr>
  </w:style>
  <w:style w:type="character" w:customStyle="1" w:styleId="AkapitzlistZnak">
    <w:name w:val="Akapit z listą Znak"/>
    <w:aliases w:val="lp1 Znak,Preambuła Znak,Lista num Znak,HŁ_Bullet1 Znak,CW_Lista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010756"/>
    <w:rPr>
      <w:rFonts w:ascii="Calibri" w:eastAsia="Times New Roman" w:hAnsi="Calibri" w:cs="Times New Roman"/>
    </w:rPr>
  </w:style>
  <w:style w:type="paragraph" w:customStyle="1" w:styleId="text-left">
    <w:name w:val="text-left"/>
    <w:basedOn w:val="Normalny"/>
    <w:rsid w:val="00010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07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6"/>
    <w:rPr>
      <w:rFonts w:ascii="Tahoma" w:eastAsia="Times New Roman" w:hAnsi="Tahoma" w:cs="Tahoma"/>
      <w:sz w:val="16"/>
      <w:szCs w:val="16"/>
    </w:rPr>
  </w:style>
  <w:style w:type="paragraph" w:customStyle="1" w:styleId="gwp7ec759e4msonormal">
    <w:name w:val="gwp7ec759e4_msonormal"/>
    <w:basedOn w:val="Normalny"/>
    <w:rsid w:val="003806D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3806D9"/>
  </w:style>
  <w:style w:type="character" w:styleId="Nierozpoznanawzmianka">
    <w:name w:val="Unresolved Mention"/>
    <w:basedOn w:val="Domylnaczcionkaakapitu"/>
    <w:uiPriority w:val="99"/>
    <w:semiHidden/>
    <w:unhideWhenUsed/>
    <w:rsid w:val="00A0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mp-client/search/list/ocds-148610-afae1296-8861-11ee-9fb5-3edbb70f45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1B9C-C161-4D86-A5B6-8D139E46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Rymer</dc:creator>
  <cp:lastModifiedBy>Joanna Rymer</cp:lastModifiedBy>
  <cp:revision>28</cp:revision>
  <cp:lastPrinted>2023-11-29T07:18:00Z</cp:lastPrinted>
  <dcterms:created xsi:type="dcterms:W3CDTF">2022-01-24T11:10:00Z</dcterms:created>
  <dcterms:modified xsi:type="dcterms:W3CDTF">2023-11-29T07:18:00Z</dcterms:modified>
</cp:coreProperties>
</file>