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3350" w14:textId="69FB617B" w:rsidR="00FD608C" w:rsidRDefault="00527CD6" w:rsidP="00527CD6">
      <w:pPr>
        <w:jc w:val="center"/>
        <w:rPr>
          <w:b/>
          <w:bCs/>
        </w:rPr>
      </w:pPr>
      <w:r w:rsidRPr="00527CD6">
        <w:rPr>
          <w:b/>
          <w:bCs/>
        </w:rPr>
        <w:t>XXXV Sesję Rady Gminy Radzanów</w:t>
      </w:r>
    </w:p>
    <w:p w14:paraId="6BD7A19E" w14:textId="108630E4" w:rsidR="00527CD6" w:rsidRDefault="00527CD6" w:rsidP="00527CD6">
      <w:pPr>
        <w:jc w:val="center"/>
        <w:rPr>
          <w:b/>
          <w:bCs/>
        </w:rPr>
      </w:pPr>
      <w:r>
        <w:rPr>
          <w:b/>
          <w:bCs/>
        </w:rPr>
        <w:t>INFORMACJA</w:t>
      </w:r>
    </w:p>
    <w:p w14:paraId="070E4AC9" w14:textId="0E154B43" w:rsidR="00527CD6" w:rsidRPr="00527CD6" w:rsidRDefault="00527CD6" w:rsidP="00527CD6">
      <w:pPr>
        <w:jc w:val="center"/>
      </w:pPr>
      <w:r w:rsidRPr="00527CD6">
        <w:t xml:space="preserve">Przewodniczący Rady Gminy Radzanów </w:t>
      </w:r>
    </w:p>
    <w:p w14:paraId="61F4F5EC" w14:textId="44FB4A1C" w:rsidR="00527CD6" w:rsidRDefault="00527CD6" w:rsidP="00527CD6">
      <w:pPr>
        <w:jc w:val="center"/>
      </w:pPr>
      <w:r w:rsidRPr="00527CD6">
        <w:t xml:space="preserve">informuje, że </w:t>
      </w:r>
    </w:p>
    <w:p w14:paraId="289F9230" w14:textId="0CB7F835" w:rsidR="00527CD6" w:rsidRPr="00527CD6" w:rsidRDefault="00527CD6" w:rsidP="00527CD6">
      <w:pPr>
        <w:jc w:val="center"/>
        <w:rPr>
          <w:b/>
          <w:bCs/>
        </w:rPr>
      </w:pPr>
      <w:r w:rsidRPr="00527CD6">
        <w:rPr>
          <w:b/>
          <w:bCs/>
        </w:rPr>
        <w:t xml:space="preserve">w dniu 29 kwietnia 2022 roku o godz. 12.00 </w:t>
      </w:r>
    </w:p>
    <w:p w14:paraId="7756F5E0" w14:textId="08B9C8A6" w:rsidR="00527CD6" w:rsidRDefault="00527CD6" w:rsidP="00527CD6">
      <w:pPr>
        <w:jc w:val="center"/>
        <w:rPr>
          <w:b/>
          <w:bCs/>
        </w:rPr>
      </w:pPr>
      <w:r w:rsidRPr="00527CD6">
        <w:rPr>
          <w:b/>
          <w:bCs/>
        </w:rPr>
        <w:t>w sali widowiskowej Gminnego Ośrodka Kultury w Radzanowie</w:t>
      </w:r>
    </w:p>
    <w:p w14:paraId="5A532F0B" w14:textId="554F79A3" w:rsidR="00527CD6" w:rsidRDefault="00527CD6" w:rsidP="00527CD6">
      <w:pPr>
        <w:jc w:val="center"/>
        <w:rPr>
          <w:b/>
          <w:bCs/>
        </w:rPr>
      </w:pPr>
      <w:r>
        <w:rPr>
          <w:b/>
          <w:bCs/>
        </w:rPr>
        <w:t xml:space="preserve">odbędzie się </w:t>
      </w:r>
      <w:r w:rsidRPr="00527CD6">
        <w:rPr>
          <w:b/>
          <w:bCs/>
        </w:rPr>
        <w:t>XXXV Sesję Rady Gminy Radzanów</w:t>
      </w:r>
    </w:p>
    <w:p w14:paraId="64FA4E56" w14:textId="0767BB82" w:rsidR="00527CD6" w:rsidRDefault="00527CD6" w:rsidP="00527CD6">
      <w:pPr>
        <w:jc w:val="center"/>
        <w:rPr>
          <w:b/>
          <w:bCs/>
        </w:rPr>
      </w:pPr>
    </w:p>
    <w:p w14:paraId="31911550" w14:textId="703E9AC9" w:rsidR="00527CD6" w:rsidRDefault="00527CD6" w:rsidP="00527CD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7CD6">
        <w:rPr>
          <w:b/>
          <w:bCs/>
        </w:rPr>
        <w:t>Przewodniczący Rady Gminy</w:t>
      </w:r>
    </w:p>
    <w:p w14:paraId="1B5595D5" w14:textId="327E282C" w:rsidR="00527CD6" w:rsidRDefault="00527CD6" w:rsidP="00527CD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/-/ Cezary Jurkiewicz</w:t>
      </w:r>
    </w:p>
    <w:p w14:paraId="2CD7F82D" w14:textId="7458A82B" w:rsidR="00527CD6" w:rsidRDefault="00527CD6" w:rsidP="00527CD6">
      <w:pPr>
        <w:jc w:val="center"/>
        <w:rPr>
          <w:b/>
          <w:bCs/>
        </w:rPr>
      </w:pPr>
    </w:p>
    <w:p w14:paraId="083860F3" w14:textId="6FA00DC4" w:rsidR="00527CD6" w:rsidRPr="00527CD6" w:rsidRDefault="00527CD6" w:rsidP="00527CD6">
      <w:pPr>
        <w:jc w:val="center"/>
      </w:pPr>
      <w:r w:rsidRPr="00527CD6">
        <w:t>Porządek posiedzenia:</w:t>
      </w:r>
    </w:p>
    <w:p w14:paraId="2C538DFD" w14:textId="77777777" w:rsidR="00527CD6" w:rsidRDefault="00527CD6" w:rsidP="00567583">
      <w:pPr>
        <w:tabs>
          <w:tab w:val="left" w:pos="426"/>
        </w:tabs>
        <w:spacing w:after="0"/>
        <w:jc w:val="both"/>
      </w:pPr>
      <w:r>
        <w:t>1.</w:t>
      </w:r>
      <w:r>
        <w:tab/>
        <w:t>Otwarcie sesji i stwierdzenie prawomocności obrad.</w:t>
      </w:r>
    </w:p>
    <w:p w14:paraId="1C7AF2F0" w14:textId="77777777" w:rsidR="00527CD6" w:rsidRDefault="00527CD6" w:rsidP="00567583">
      <w:pPr>
        <w:tabs>
          <w:tab w:val="left" w:pos="426"/>
        </w:tabs>
        <w:spacing w:after="0"/>
        <w:jc w:val="both"/>
      </w:pPr>
      <w:r>
        <w:t>2.</w:t>
      </w:r>
      <w:r>
        <w:tab/>
        <w:t>Przyjęcie porządku dziennego.</w:t>
      </w:r>
    </w:p>
    <w:p w14:paraId="33C6945D" w14:textId="77777777" w:rsidR="00527CD6" w:rsidRDefault="00527CD6" w:rsidP="00567583">
      <w:pPr>
        <w:tabs>
          <w:tab w:val="left" w:pos="426"/>
        </w:tabs>
        <w:spacing w:after="0"/>
        <w:jc w:val="both"/>
      </w:pPr>
      <w:r>
        <w:t>3.</w:t>
      </w:r>
      <w:r>
        <w:tab/>
        <w:t>Przyjęcie protokołu z poprzedniej sesji.</w:t>
      </w:r>
    </w:p>
    <w:p w14:paraId="64368FF2" w14:textId="77777777" w:rsidR="00527CD6" w:rsidRDefault="00527CD6" w:rsidP="00567583">
      <w:pPr>
        <w:tabs>
          <w:tab w:val="left" w:pos="426"/>
        </w:tabs>
        <w:spacing w:after="0"/>
        <w:jc w:val="both"/>
      </w:pPr>
      <w:r>
        <w:t>4.</w:t>
      </w:r>
      <w:r>
        <w:tab/>
        <w:t xml:space="preserve">Informacja Wójta o realizacji zadań w okresie między sesjami. </w:t>
      </w:r>
    </w:p>
    <w:p w14:paraId="1C3D20CA" w14:textId="77777777" w:rsidR="00527CD6" w:rsidRDefault="00527CD6" w:rsidP="00567583">
      <w:pPr>
        <w:tabs>
          <w:tab w:val="left" w:pos="426"/>
        </w:tabs>
        <w:spacing w:after="0"/>
        <w:jc w:val="both"/>
      </w:pPr>
      <w:r>
        <w:t>5.</w:t>
      </w:r>
      <w:r>
        <w:tab/>
        <w:t>Podjęcie uchwały w sprawie zmiany uchwały budżetowej Gminy Radzanów na rok 2022.</w:t>
      </w:r>
    </w:p>
    <w:p w14:paraId="701FB21B" w14:textId="14933238" w:rsidR="00527CD6" w:rsidRDefault="00527CD6" w:rsidP="00567583">
      <w:pPr>
        <w:tabs>
          <w:tab w:val="left" w:pos="426"/>
        </w:tabs>
        <w:spacing w:after="0"/>
        <w:jc w:val="both"/>
      </w:pPr>
      <w:r>
        <w:t>6.</w:t>
      </w:r>
      <w:r>
        <w:tab/>
        <w:t>Podjęcie</w:t>
      </w:r>
      <w:r>
        <w:t xml:space="preserve"> </w:t>
      </w:r>
      <w:r>
        <w:t>uchwały w sprawie Wieloletniej Prognozy Finansowej Gminy Radzanów.</w:t>
      </w:r>
    </w:p>
    <w:p w14:paraId="0B00B604" w14:textId="55DFA587" w:rsidR="00527CD6" w:rsidRDefault="00527CD6" w:rsidP="00567583">
      <w:pPr>
        <w:tabs>
          <w:tab w:val="left" w:pos="426"/>
        </w:tabs>
        <w:spacing w:after="0"/>
        <w:ind w:left="426" w:hanging="426"/>
        <w:jc w:val="both"/>
      </w:pPr>
      <w:r>
        <w:t>7.</w:t>
      </w:r>
      <w:r>
        <w:tab/>
        <w:t>Podjęcie</w:t>
      </w:r>
      <w:r>
        <w:t xml:space="preserve"> </w:t>
      </w:r>
      <w:r>
        <w:t>uchwały w sprawie wyrażenia zgody na oddanie w dzierżawę na okres 10 lat, nieruchomości oznaczonej jako działka o numerze ewidencyjnym 561/2 o pow. 0,1474 ha położonej w obrębie Radzanów, gm. Radzanów i odstąpienie od obowiązku przetargowego trybu zawarcia tej umowy.</w:t>
      </w:r>
    </w:p>
    <w:p w14:paraId="355362D6" w14:textId="1FE3800E" w:rsidR="00527CD6" w:rsidRDefault="00527CD6" w:rsidP="00567583">
      <w:pPr>
        <w:tabs>
          <w:tab w:val="left" w:pos="426"/>
        </w:tabs>
        <w:spacing w:after="0"/>
        <w:ind w:left="426" w:hanging="426"/>
        <w:jc w:val="both"/>
      </w:pPr>
      <w:r>
        <w:t>8.</w:t>
      </w:r>
      <w:r>
        <w:tab/>
        <w:t>Zapoznanie z sprawozdaniem z realizacji Programu Współpracy Gminy Radzanów z Organizacjami Pozarządowymi w roku 2021.</w:t>
      </w:r>
    </w:p>
    <w:p w14:paraId="5B038C19" w14:textId="77777777" w:rsidR="00527CD6" w:rsidRDefault="00527CD6" w:rsidP="00567583">
      <w:pPr>
        <w:tabs>
          <w:tab w:val="left" w:pos="426"/>
        </w:tabs>
        <w:spacing w:after="0"/>
        <w:jc w:val="both"/>
      </w:pPr>
      <w:r>
        <w:t>9.</w:t>
      </w:r>
      <w:r>
        <w:tab/>
        <w:t xml:space="preserve">Interpelacje i zapytania radnych. </w:t>
      </w:r>
    </w:p>
    <w:p w14:paraId="32228B8D" w14:textId="77777777" w:rsidR="00527CD6" w:rsidRDefault="00527CD6" w:rsidP="00567583">
      <w:pPr>
        <w:tabs>
          <w:tab w:val="left" w:pos="426"/>
        </w:tabs>
        <w:spacing w:after="0"/>
        <w:jc w:val="both"/>
      </w:pPr>
      <w:r>
        <w:t>10.</w:t>
      </w:r>
      <w:r>
        <w:tab/>
        <w:t xml:space="preserve">Wolne wnioski i informacje. </w:t>
      </w:r>
    </w:p>
    <w:p w14:paraId="6A3D0CA4" w14:textId="72506C59" w:rsidR="00527CD6" w:rsidRPr="00527CD6" w:rsidRDefault="00527CD6" w:rsidP="00567583">
      <w:pPr>
        <w:tabs>
          <w:tab w:val="left" w:pos="426"/>
        </w:tabs>
        <w:spacing w:after="0"/>
        <w:jc w:val="both"/>
      </w:pPr>
      <w:r>
        <w:t>11.</w:t>
      </w:r>
      <w:r>
        <w:tab/>
        <w:t>Zamknięcie posiedzenia.</w:t>
      </w:r>
    </w:p>
    <w:p w14:paraId="0C32F731" w14:textId="68D91E08" w:rsidR="00527CD6" w:rsidRPr="00527CD6" w:rsidRDefault="00527CD6" w:rsidP="00527CD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6234352" w14:textId="16F6874A" w:rsidR="00567583" w:rsidRPr="00567583" w:rsidRDefault="00567583" w:rsidP="00567583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7583">
        <w:rPr>
          <w:b/>
          <w:bCs/>
        </w:rPr>
        <w:t>Przewodniczący Rady Gminy</w:t>
      </w:r>
    </w:p>
    <w:p w14:paraId="6BD8B516" w14:textId="01DA82B9" w:rsidR="00527CD6" w:rsidRPr="00527CD6" w:rsidRDefault="00567583" w:rsidP="00567583">
      <w:pPr>
        <w:jc w:val="center"/>
        <w:rPr>
          <w:b/>
          <w:bCs/>
        </w:rPr>
      </w:pPr>
      <w:r w:rsidRPr="00567583">
        <w:rPr>
          <w:b/>
          <w:bCs/>
        </w:rPr>
        <w:t xml:space="preserve">  </w:t>
      </w:r>
      <w:r w:rsidRPr="00567583">
        <w:rPr>
          <w:b/>
          <w:bCs/>
        </w:rPr>
        <w:tab/>
      </w:r>
      <w:r w:rsidRPr="00567583">
        <w:rPr>
          <w:b/>
          <w:bCs/>
        </w:rPr>
        <w:tab/>
      </w:r>
      <w:r w:rsidRPr="00567583">
        <w:rPr>
          <w:b/>
          <w:bCs/>
        </w:rPr>
        <w:tab/>
      </w:r>
      <w:r w:rsidRPr="00567583">
        <w:rPr>
          <w:b/>
          <w:bCs/>
        </w:rPr>
        <w:tab/>
      </w:r>
      <w:r w:rsidRPr="00567583">
        <w:rPr>
          <w:b/>
          <w:bCs/>
        </w:rPr>
        <w:tab/>
        <w:t>/-/ Cezary Jurkiewicz</w:t>
      </w:r>
    </w:p>
    <w:sectPr w:rsidR="00527CD6" w:rsidRPr="0052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F5"/>
    <w:rsid w:val="00527CD6"/>
    <w:rsid w:val="0054535F"/>
    <w:rsid w:val="00567583"/>
    <w:rsid w:val="00D405F5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E7C5"/>
  <w15:chartTrackingRefBased/>
  <w15:docId w15:val="{14A6A844-AA2C-4DFB-A160-A79FA13C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Małgorzata Kucman</cp:lastModifiedBy>
  <cp:revision>2</cp:revision>
  <dcterms:created xsi:type="dcterms:W3CDTF">2022-04-22T12:14:00Z</dcterms:created>
  <dcterms:modified xsi:type="dcterms:W3CDTF">2022-04-22T12:28:00Z</dcterms:modified>
</cp:coreProperties>
</file>